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after="328" w:line="256" w:lineRule="auto"/>
        <w:ind w:left="0" w:right="0" w:firstLine="0"/>
        <w:rPr>
          <w:b w:val="1"/>
          <w:bCs w:val="1"/>
          <w:sz w:val="22"/>
          <w:szCs w:val="22"/>
        </w:rPr>
      </w:pP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5"/>
          <w:szCs w:val="25"/>
        </w:rPr>
      </w:pPr>
      <w:r>
        <w:rPr>
          <w:b w:val="1"/>
          <w:bCs w:val="1"/>
          <w:sz w:val="25"/>
          <w:szCs w:val="25"/>
          <w:rtl w:val="0"/>
        </w:rPr>
        <w:t>Ś</w:t>
      </w:r>
      <w:r>
        <w:rPr>
          <w:b w:val="1"/>
          <w:bCs w:val="1"/>
          <w:sz w:val="25"/>
          <w:szCs w:val="25"/>
          <w:rtl w:val="0"/>
        </w:rPr>
        <w:t xml:space="preserve">WIADOMA ZGODA PACJENTA NA ZABIEG </w:t>
      </w: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5"/>
          <w:szCs w:val="25"/>
        </w:rPr>
      </w:pPr>
      <w:r>
        <w:rPr>
          <w:b w:val="1"/>
          <w:bCs w:val="1"/>
          <w:sz w:val="25"/>
          <w:szCs w:val="25"/>
          <w:rtl w:val="0"/>
        </w:rPr>
        <w:t>ZMNIEJSZENIA MA</w:t>
      </w:r>
      <w:r>
        <w:rPr>
          <w:b w:val="1"/>
          <w:bCs w:val="1"/>
          <w:sz w:val="25"/>
          <w:szCs w:val="25"/>
          <w:rtl w:val="0"/>
        </w:rPr>
        <w:t>ŁŻ</w:t>
      </w:r>
      <w:r>
        <w:rPr>
          <w:b w:val="1"/>
          <w:bCs w:val="1"/>
          <w:sz w:val="25"/>
          <w:szCs w:val="25"/>
          <w:rtl w:val="0"/>
        </w:rPr>
        <w:t>OWIN NOSOWYCH (KONCHOPLASTYKA)</w:t>
      </w: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………………………………………………………………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Nazwisko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</w:t>
      </w:r>
      <w:r>
        <w:rPr>
          <w:rFonts w:cs="Arial" w:eastAsia="Arial"/>
          <w:sz w:val="22"/>
          <w:szCs w:val="22"/>
          <w:rtl w:val="0"/>
        </w:rPr>
        <w:t>..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Imi</w:t>
      </w:r>
      <w:r>
        <w:rPr>
          <w:rFonts w:cs="Arial" w:eastAsia="Arial" w:hint="default"/>
          <w:sz w:val="22"/>
          <w:szCs w:val="22"/>
          <w:rtl w:val="0"/>
        </w:rPr>
        <w:t>ę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………………………………………………………………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>Pesel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suppressAutoHyphens w:val="0"/>
        <w:spacing w:after="16" w:line="259" w:lineRule="auto"/>
        <w:ind w:left="0" w:right="0" w:firstLine="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Operacja zmniejszenia ma</w:t>
      </w:r>
      <w:r>
        <w:rPr>
          <w:b w:val="1"/>
          <w:bCs w:val="1"/>
          <w:sz w:val="22"/>
          <w:szCs w:val="22"/>
          <w:rtl w:val="0"/>
        </w:rPr>
        <w:t>łż</w:t>
      </w:r>
      <w:r>
        <w:rPr>
          <w:b w:val="1"/>
          <w:bCs w:val="1"/>
          <w:sz w:val="22"/>
          <w:szCs w:val="22"/>
          <w:rtl w:val="0"/>
        </w:rPr>
        <w:t xml:space="preserve">owin nosowych (konchoplastyka) </w:t>
      </w: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Zabieg polega na chirurgicznym zmniejszeniu masy przero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tych ma</w:t>
      </w:r>
      <w:r>
        <w:rPr>
          <w:sz w:val="22"/>
          <w:szCs w:val="22"/>
          <w:rtl w:val="0"/>
        </w:rPr>
        <w:t>łż</w:t>
      </w:r>
      <w:r>
        <w:rPr>
          <w:sz w:val="22"/>
          <w:szCs w:val="22"/>
          <w:rtl w:val="0"/>
        </w:rPr>
        <w:t>owin nosowych dolnych. Zabieg ma na celu popraw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dro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nosa. Wykonuje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go w znieczuleniu miejscowym lub w znieczuleniu og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 xml:space="preserve">lnym. Nie ma alternatywnej metody leczenia. </w:t>
      </w:r>
    </w:p>
    <w:p>
      <w:pPr>
        <w:pStyle w:val="Normalny"/>
        <w:suppressAutoHyphens w:val="0"/>
        <w:spacing w:after="9" w:line="267" w:lineRule="auto"/>
        <w:ind w:left="0" w:right="9" w:firstLine="0"/>
        <w:rPr>
          <w:sz w:val="22"/>
          <w:szCs w:val="22"/>
        </w:rPr>
      </w:pPr>
    </w:p>
    <w:p>
      <w:pPr>
        <w:pStyle w:val="Normalny"/>
        <w:suppressAutoHyphens w:val="0"/>
        <w:spacing w:after="9" w:line="267" w:lineRule="auto"/>
        <w:ind w:left="0" w:right="9" w:firstLine="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Szanowny pacjencie:</w:t>
      </w:r>
    </w:p>
    <w:p>
      <w:pPr>
        <w:pStyle w:val="Normalny"/>
        <w:suppressAutoHyphens w:val="0"/>
        <w:spacing w:after="9" w:line="267" w:lineRule="auto"/>
        <w:ind w:left="0" w:right="9" w:firstLine="0"/>
        <w:rPr>
          <w:sz w:val="22"/>
          <w:szCs w:val="22"/>
        </w:rPr>
      </w:pPr>
      <w:r>
        <w:rPr>
          <w:sz w:val="22"/>
          <w:szCs w:val="22"/>
          <w:rtl w:val="0"/>
        </w:rPr>
        <w:t>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dy zabieg chirurgiczny (operacja)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: </w:t>
      </w:r>
    </w:p>
    <w:p>
      <w:pPr>
        <w:pStyle w:val="Normalny"/>
        <w:numPr>
          <w:ilvl w:val="0"/>
          <w:numId w:val="2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pstwami,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wynikiem choroby lub leczenia (mog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na 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dym etapie diagnostyki i leczenia)  </w:t>
      </w:r>
    </w:p>
    <w:p>
      <w:pPr>
        <w:pStyle w:val="Normalny"/>
        <w:numPr>
          <w:ilvl w:val="0"/>
          <w:numId w:val="2"/>
        </w:numPr>
        <w:suppressAutoHyphens w:val="0"/>
        <w:bidi w:val="0"/>
        <w:spacing w:after="9" w:line="267" w:lineRule="auto"/>
        <w:ind w:right="9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aniami,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cho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nie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wynikiem b</w:t>
      </w:r>
      <w:r>
        <w:rPr>
          <w:sz w:val="22"/>
          <w:szCs w:val="22"/>
          <w:rtl w:val="0"/>
        </w:rPr>
        <w:t>łę</w:t>
      </w:r>
      <w:r>
        <w:rPr>
          <w:sz w:val="22"/>
          <w:szCs w:val="22"/>
          <w:rtl w:val="0"/>
        </w:rPr>
        <w:t>du to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zdarzeniami niepo</w:t>
      </w:r>
      <w:r>
        <w:rPr>
          <w:sz w:val="22"/>
          <w:szCs w:val="22"/>
          <w:rtl w:val="0"/>
        </w:rPr>
        <w:t>żą</w:t>
      </w:r>
      <w:r>
        <w:rPr>
          <w:sz w:val="22"/>
          <w:szCs w:val="22"/>
          <w:rtl w:val="0"/>
        </w:rPr>
        <w:t>danymi (wyst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 r</w:t>
      </w:r>
      <w:r>
        <w:rPr>
          <w:sz w:val="22"/>
          <w:szCs w:val="22"/>
          <w:rtl w:val="0"/>
        </w:rPr>
        <w:t>óż</w:t>
      </w:r>
      <w:r>
        <w:rPr>
          <w:sz w:val="22"/>
          <w:szCs w:val="22"/>
          <w:rtl w:val="0"/>
        </w:rPr>
        <w:t>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sto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). </w:t>
      </w:r>
    </w:p>
    <w:p>
      <w:pPr>
        <w:pStyle w:val="Normalny"/>
        <w:suppressAutoHyphens w:val="0"/>
        <w:spacing w:after="9" w:line="267" w:lineRule="auto"/>
        <w:ind w:left="370" w:right="9" w:firstLine="0"/>
        <w:rPr>
          <w:sz w:val="22"/>
          <w:szCs w:val="22"/>
        </w:rPr>
      </w:pP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 zabiegu konchoplastyki 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pstwa lub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ania:</w:t>
      </w:r>
    </w:p>
    <w:p>
      <w:pPr>
        <w:pStyle w:val="Normalny"/>
        <w:tabs>
          <w:tab w:val="center" w:pos="5925"/>
        </w:tabs>
        <w:suppressAutoHyphens w:val="0"/>
        <w:spacing w:after="9" w:line="267" w:lineRule="auto"/>
        <w:ind w:right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tkowo rzadkie, opisywane w pojedynczych przypadkach na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wiecie: zawa</w:t>
      </w:r>
      <w:r>
        <w:rPr>
          <w:sz w:val="22"/>
          <w:szCs w:val="22"/>
          <w:rtl w:val="0"/>
        </w:rPr>
        <w:t xml:space="preserve">ł </w:t>
      </w:r>
      <w:r>
        <w:rPr>
          <w:sz w:val="22"/>
          <w:szCs w:val="22"/>
          <w:rtl w:val="0"/>
        </w:rPr>
        <w:t>mi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nia sercowego, udar m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zgu, zator lub zakrzep, zgon.</w:t>
      </w:r>
    </w:p>
    <w:p>
      <w:pPr>
        <w:pStyle w:val="Normalny"/>
        <w:tabs>
          <w:tab w:val="center" w:pos="5925"/>
        </w:tabs>
        <w:suppressAutoHyphens w:val="0"/>
        <w:spacing w:after="9" w:line="267" w:lineRule="auto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ste, lecz niegro</w:t>
      </w:r>
      <w:r>
        <w:rPr>
          <w:sz w:val="22"/>
          <w:szCs w:val="22"/>
          <w:rtl w:val="0"/>
        </w:rPr>
        <w:t>ź</w:t>
      </w:r>
      <w:r>
        <w:rPr>
          <w:sz w:val="22"/>
          <w:szCs w:val="22"/>
          <w:rtl w:val="0"/>
        </w:rPr>
        <w:t>ne: krwawienie wczesne (do 24h),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wymaga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tamponady, krwawienie 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ne (najcz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ciej do 7 doby, rzadko-p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niejsze),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wymaga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tamponady, b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l nosa, formowanie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strup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w, skrzep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w, ewakuacja fragment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ma</w:t>
      </w:r>
      <w:r>
        <w:rPr>
          <w:sz w:val="22"/>
          <w:szCs w:val="22"/>
          <w:rtl w:val="0"/>
        </w:rPr>
        <w:t>łż</w:t>
      </w:r>
      <w:r>
        <w:rPr>
          <w:sz w:val="22"/>
          <w:szCs w:val="22"/>
          <w:rtl w:val="0"/>
        </w:rPr>
        <w:t>owiny, nieprzyjemny zapach, konieczno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oczyszczania nosa i nak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adania ma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ci, ponowny przerost ma</w:t>
      </w:r>
      <w:r>
        <w:rPr>
          <w:sz w:val="22"/>
          <w:szCs w:val="22"/>
          <w:rtl w:val="0"/>
        </w:rPr>
        <w:t>łż</w:t>
      </w:r>
      <w:r>
        <w:rPr>
          <w:sz w:val="22"/>
          <w:szCs w:val="22"/>
          <w:rtl w:val="0"/>
        </w:rPr>
        <w:t>owin, niedro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otwarta, sucho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w nosie.</w:t>
        <w:tab/>
        <w:t xml:space="preserve"> </w:t>
      </w: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Wymieniono 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kszo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pstw i powik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, kt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re mog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pi</w:t>
      </w:r>
      <w:r>
        <w:rPr>
          <w:sz w:val="22"/>
          <w:szCs w:val="22"/>
          <w:rtl w:val="0"/>
        </w:rPr>
        <w:t>ć</w:t>
      </w:r>
      <w:r>
        <w:rPr>
          <w:sz w:val="22"/>
          <w:szCs w:val="22"/>
          <w:rtl w:val="0"/>
        </w:rPr>
        <w:t>, ale w medycynie zawsze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doj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do sytuacji jeszcze nieopisywanych w literaturze fachowej,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zanych z nietypow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anatomi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lub nietypow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reakcj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organizmu pacjenta. Ze wszystkimi pytaniami i w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tpliwo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ciami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zg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asza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do lekarza prowadz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cego. </w:t>
      </w: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</w:p>
    <w:p>
      <w:pPr>
        <w:pStyle w:val="Normalny"/>
        <w:suppressAutoHyphens w:val="0"/>
        <w:spacing w:after="19" w:line="259" w:lineRule="auto"/>
        <w:ind w:left="0" w:right="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 zapoznaniu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formularzem prosz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potwierdzi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zabieg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asnor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cznym czytelnym podpisem. </w:t>
      </w:r>
    </w:p>
    <w:p>
      <w:pPr>
        <w:pStyle w:val="Normalny"/>
        <w:suppressAutoHyphens w:val="0"/>
        <w:spacing w:after="19" w:line="259" w:lineRule="auto"/>
        <w:ind w:left="0" w:right="0" w:firstLine="0"/>
        <w:jc w:val="both"/>
        <w:rPr>
          <w:sz w:val="22"/>
          <w:szCs w:val="22"/>
        </w:rPr>
      </w:pPr>
    </w:p>
    <w:p>
      <w:pPr>
        <w:pStyle w:val="Normalny"/>
        <w:suppressAutoHyphens w:val="0"/>
        <w:spacing w:after="9" w:line="267" w:lineRule="auto"/>
        <w:ind w:left="0" w:right="9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Powy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sze informacje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dla mnie zrozumia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e. Mia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zadania pyta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cych planowanej operacji. </w:t>
      </w:r>
    </w:p>
    <w:p>
      <w:pPr>
        <w:pStyle w:val="Normalny"/>
        <w:spacing w:after="328" w:line="256" w:lineRule="auto"/>
        <w:ind w:left="0" w:right="0" w:firstLine="0"/>
        <w:jc w:val="center"/>
        <w:rPr>
          <w:b w:val="1"/>
          <w:bCs w:val="1"/>
          <w:sz w:val="22"/>
          <w:szCs w:val="22"/>
        </w:rPr>
      </w:pPr>
    </w:p>
    <w:p>
      <w:pPr>
        <w:pStyle w:val="Normalny"/>
        <w:spacing w:after="9"/>
        <w:ind w:left="0" w:right="0" w:firstLine="0"/>
        <w:rPr>
          <w:i w:val="1"/>
          <w:iCs w:val="1"/>
          <w:sz w:val="22"/>
          <w:szCs w:val="22"/>
        </w:rPr>
      </w:pP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</w:t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..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………………………………………………………</w:t>
      </w:r>
    </w:p>
    <w:p>
      <w:pPr>
        <w:pStyle w:val="Normalny"/>
        <w:rPr>
          <w:sz w:val="22"/>
          <w:szCs w:val="22"/>
        </w:rPr>
      </w:pPr>
      <w:r>
        <w:rPr>
          <w:rFonts w:cs="Arial" w:eastAsia="Arial"/>
          <w:sz w:val="22"/>
          <w:szCs w:val="22"/>
          <w:rtl w:val="0"/>
        </w:rPr>
        <w:t xml:space="preserve">Data</w:t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                                                                                       </w:t>
      </w:r>
      <w:r>
        <w:rPr>
          <w:rFonts w:cs="Arial" w:eastAsia="Arial"/>
          <w:sz w:val="22"/>
          <w:szCs w:val="22"/>
          <w:rtl w:val="0"/>
        </w:rPr>
        <w:t xml:space="preserve">Podpis pacjenta/opiekuna prawnego</w:t>
      </w:r>
    </w:p>
    <w:p>
      <w:pPr>
        <w:pStyle w:val="Normalny"/>
        <w:rPr>
          <w:sz w:val="22"/>
          <w:szCs w:val="22"/>
        </w:rPr>
      </w:pPr>
    </w:p>
    <w:p>
      <w:pPr>
        <w:pStyle w:val="Normalny"/>
        <w:rPr>
          <w:sz w:val="22"/>
          <w:szCs w:val="22"/>
        </w:rPr>
      </w:pPr>
      <w:r>
        <w:rPr>
          <w:rFonts w:cs="Arial" w:eastAsia="Arial" w:hint="default"/>
          <w:sz w:val="22"/>
          <w:szCs w:val="22"/>
          <w:rtl w:val="0"/>
        </w:rPr>
        <w:br w:type="textWrapping"/>
      </w:r>
      <w:r>
        <w:rPr>
          <w:rFonts w:ascii="Times New Roman" w:hAnsi="Times New Roman" w:cs="Times New Roman"/>
          <w:sz w:val="24"/>
          <w:szCs w:val="24"/>
          <w:rtl w:val="0"/>
        </w:rPr>
        <w:t xml:space="preserve">…………………………………………</w:t>
      </w:r>
      <w:r>
        <w:rPr>
          <w:rFonts w:cs="Arial" w:eastAsia="Arial"/>
          <w:sz w:val="22"/>
          <w:szCs w:val="22"/>
          <w:rtl w:val="0"/>
        </w:rPr>
        <w:t>..</w:t>
      </w:r>
    </w:p>
    <w:p>
      <w:pPr>
        <w:pStyle w:val="Normalny"/>
      </w:pPr>
      <w:r>
        <w:rPr>
          <w:rFonts w:cs="Arial" w:eastAsia="Arial"/>
          <w:sz w:val="22"/>
          <w:szCs w:val="22"/>
          <w:rtl w:val="0"/>
        </w:rPr>
        <w:t>Podpis i piecz</w:t>
      </w:r>
      <w:r>
        <w:rPr>
          <w:rFonts w:cs="Arial" w:eastAsia="Arial" w:hint="default"/>
          <w:sz w:val="22"/>
          <w:szCs w:val="22"/>
          <w:rtl w:val="0"/>
        </w:rPr>
        <w:t xml:space="preserve">ęć </w:t>
      </w:r>
      <w:r>
        <w:rPr>
          <w:rFonts w:cs="Arial" w:eastAsia="Arial"/>
          <w:sz w:val="22"/>
          <w:szCs w:val="22"/>
          <w:rtl w:val="0"/>
        </w:rPr>
        <w:t>lekarza</w:t>
      </w:r>
    </w:p>
    <w:sectPr>
      <w:headerReference w:type="default" r:id="rId4"/>
      <w:footerReference w:type="default" r:id="rId5"/>
      <w:pgSz w:w="11900" w:h="16840" w:orient="portrait"/>
      <w:pgMar w:top="426" w:right="1417" w:bottom="426" w:left="1417" w:header="397" w:footer="34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2"/>
  </w:abstractNum>
  <w:abstractNum w:abstractNumId="1">
    <w:multiLevelType w:val="hybridMultilevel"/>
    <w:styleLink w:val="Zaimportowany styl 2"/>
    <w:lvl w:ilvl="0">
      <w:start w:val="1"/>
      <w:numFmt w:val="bullet"/>
      <w:suff w:val="tab"/>
      <w:lvlText w:val="➢"/>
      <w:lvlJc w:val="left"/>
      <w:pPr>
        <w:tabs>
          <w:tab w:val="num" w:pos="708"/>
        </w:tabs>
        <w:ind w:left="73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38" w:hanging="348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46" w:hanging="33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32"/>
        </w:tabs>
        <w:ind w:left="2854" w:hanging="32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62" w:hanging="312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70" w:hanging="30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4956"/>
        </w:tabs>
        <w:ind w:left="4978" w:hanging="28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86" w:hanging="276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94" w:hanging="26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17140F"/>
        <w:spacing w:val="0"/>
        <w:w w:val="100"/>
        <w:kern w:val="0"/>
        <w:position w:val="0"/>
        <w:sz w:val="18"/>
        <w:szCs w:val="18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2"/>
      <w:szCs w:val="22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">
    <w:name w:val="Nagłówek"/>
    <w:next w:val="Nagłówek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opka">
    <w:name w:val="Stopka"/>
    <w:next w:val="Stopka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1" w:line="266" w:lineRule="auto"/>
      <w:ind w:left="10" w:right="85" w:hanging="1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17140F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17140F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rial"/>
        <a:ea typeface="Helvetica Neue"/>
        <a:cs typeface="Helvetica Neue"/>
      </a:majorFont>
      <a:minorFont>
        <a:latin typeface="Arial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